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02" w:rsidRDefault="007C3E02">
      <w:pPr>
        <w:pStyle w:val="Overskrift2"/>
        <w:rPr>
          <w:rFonts w:ascii="Times New Roman" w:hAnsi="Times New Roman"/>
          <w:i/>
          <w:sz w:val="24"/>
          <w:szCs w:val="24"/>
        </w:rPr>
      </w:pPr>
      <w:bookmarkStart w:id="0" w:name="_GoBack"/>
      <w:bookmarkEnd w:id="0"/>
    </w:p>
    <w:p w:rsidR="007C3E02" w:rsidRDefault="007C3E02">
      <w:pPr>
        <w:tabs>
          <w:tab w:val="center" w:pos="4680"/>
        </w:tabs>
        <w:spacing w:line="240" w:lineRule="atLeast"/>
        <w:jc w:val="center"/>
        <w:rPr>
          <w:b/>
          <w:bCs/>
          <w:spacing w:val="-4"/>
          <w:sz w:val="28"/>
          <w:szCs w:val="28"/>
        </w:rPr>
      </w:pPr>
    </w:p>
    <w:p w:rsidR="007C3E02" w:rsidRDefault="007C3E02">
      <w:pPr>
        <w:tabs>
          <w:tab w:val="center" w:pos="4680"/>
        </w:tabs>
        <w:spacing w:line="240" w:lineRule="atLeast"/>
        <w:jc w:val="center"/>
        <w:rPr>
          <w:b/>
          <w:bCs/>
          <w:spacing w:val="-4"/>
          <w:sz w:val="28"/>
          <w:szCs w:val="28"/>
        </w:rPr>
      </w:pPr>
    </w:p>
    <w:p w:rsidR="007C3E02" w:rsidRDefault="007C3E02">
      <w:pPr>
        <w:tabs>
          <w:tab w:val="center" w:pos="4680"/>
        </w:tabs>
        <w:spacing w:line="240" w:lineRule="atLeast"/>
        <w:jc w:val="center"/>
        <w:rPr>
          <w:b/>
          <w:bCs/>
          <w:spacing w:val="-4"/>
          <w:sz w:val="28"/>
          <w:szCs w:val="28"/>
        </w:rPr>
      </w:pPr>
    </w:p>
    <w:p w:rsidR="007C3E02" w:rsidRDefault="007C3E02">
      <w:pPr>
        <w:tabs>
          <w:tab w:val="center" w:pos="4680"/>
        </w:tabs>
        <w:spacing w:line="240" w:lineRule="atLeast"/>
        <w:jc w:val="center"/>
        <w:rPr>
          <w:b/>
          <w:bCs/>
          <w:spacing w:val="-4"/>
          <w:sz w:val="28"/>
          <w:szCs w:val="28"/>
        </w:rPr>
      </w:pPr>
    </w:p>
    <w:p w:rsidR="007C3E02" w:rsidRDefault="0060288C">
      <w:pPr>
        <w:tabs>
          <w:tab w:val="center" w:pos="4680"/>
        </w:tabs>
        <w:spacing w:line="240" w:lineRule="atLeast"/>
        <w:jc w:val="center"/>
        <w:rPr>
          <w:b/>
          <w:bCs/>
          <w:spacing w:val="-4"/>
          <w:sz w:val="28"/>
          <w:szCs w:val="28"/>
        </w:rPr>
      </w:pPr>
      <w:r>
        <w:rPr>
          <w:b/>
          <w:bCs/>
          <w:spacing w:val="-4"/>
          <w:sz w:val="28"/>
          <w:szCs w:val="28"/>
        </w:rPr>
        <w:t>Informationsbrev vedr. sponsorstævne 2014</w:t>
      </w:r>
    </w:p>
    <w:p w:rsidR="007C3E02" w:rsidRDefault="007C3E02">
      <w:pPr>
        <w:tabs>
          <w:tab w:val="left" w:pos="-720"/>
        </w:tabs>
        <w:spacing w:line="240" w:lineRule="atLeast"/>
        <w:jc w:val="both"/>
        <w:rPr>
          <w:spacing w:val="-3"/>
          <w:sz w:val="24"/>
          <w:szCs w:val="24"/>
        </w:rPr>
      </w:pPr>
    </w:p>
    <w:p w:rsidR="007C3E02" w:rsidRDefault="0060288C">
      <w:pPr>
        <w:tabs>
          <w:tab w:val="left" w:pos="-720"/>
        </w:tabs>
        <w:spacing w:line="240" w:lineRule="atLeast"/>
        <w:jc w:val="both"/>
        <w:rPr>
          <w:sz w:val="24"/>
          <w:szCs w:val="24"/>
        </w:rPr>
      </w:pPr>
      <w:r>
        <w:rPr>
          <w:sz w:val="24"/>
          <w:szCs w:val="24"/>
        </w:rPr>
        <w:t xml:space="preserve">Sponsorstævnet afholdes lørdag den </w:t>
      </w:r>
      <w:r>
        <w:rPr>
          <w:b/>
          <w:bCs/>
          <w:sz w:val="24"/>
          <w:szCs w:val="24"/>
          <w:u w:val="single"/>
        </w:rPr>
        <w:t>27. s</w:t>
      </w:r>
      <w:r>
        <w:rPr>
          <w:b/>
          <w:sz w:val="24"/>
          <w:szCs w:val="24"/>
          <w:u w:val="single"/>
        </w:rPr>
        <w:t xml:space="preserve">eptember 2014 </w:t>
      </w:r>
      <w:r>
        <w:rPr>
          <w:sz w:val="24"/>
          <w:szCs w:val="24"/>
        </w:rPr>
        <w:t xml:space="preserve">i Pilehaveskolens Svømmehal, </w:t>
      </w:r>
      <w:proofErr w:type="spellStart"/>
      <w:r>
        <w:rPr>
          <w:sz w:val="24"/>
          <w:szCs w:val="24"/>
        </w:rPr>
        <w:t>Horsbred</w:t>
      </w:r>
      <w:proofErr w:type="spellEnd"/>
      <w:r>
        <w:rPr>
          <w:sz w:val="24"/>
          <w:szCs w:val="24"/>
        </w:rPr>
        <w:t xml:space="preserve"> 197, 2635 Vallensbæk. </w:t>
      </w:r>
    </w:p>
    <w:p w:rsidR="007C3E02" w:rsidRDefault="007C3E02">
      <w:pPr>
        <w:pStyle w:val="Overskrift5"/>
        <w:rPr>
          <w:rFonts w:ascii="Times New Roman" w:hAnsi="Times New Roman" w:cs="Times New Roman"/>
          <w:i w:val="0"/>
          <w:sz w:val="24"/>
          <w:szCs w:val="24"/>
        </w:rPr>
      </w:pPr>
    </w:p>
    <w:p w:rsidR="007C3E02" w:rsidRDefault="0060288C">
      <w:pPr>
        <w:pStyle w:val="Overskrift5"/>
        <w:rPr>
          <w:rFonts w:ascii="Times New Roman" w:hAnsi="Times New Roman" w:cs="Times New Roman"/>
          <w:i w:val="0"/>
          <w:sz w:val="24"/>
          <w:szCs w:val="24"/>
        </w:rPr>
      </w:pPr>
      <w:r>
        <w:rPr>
          <w:rFonts w:ascii="Times New Roman" w:hAnsi="Times New Roman" w:cs="Times New Roman"/>
          <w:i w:val="0"/>
          <w:sz w:val="24"/>
          <w:szCs w:val="24"/>
        </w:rPr>
        <w:t>PROGRAM:</w:t>
      </w:r>
    </w:p>
    <w:p w:rsidR="007C3E02" w:rsidRDefault="007C3E02">
      <w:pPr>
        <w:tabs>
          <w:tab w:val="left" w:pos="2127"/>
        </w:tabs>
        <w:rPr>
          <w:sz w:val="24"/>
          <w:szCs w:val="24"/>
        </w:rPr>
      </w:pPr>
    </w:p>
    <w:p w:rsidR="007C3E02" w:rsidRDefault="0060288C">
      <w:pPr>
        <w:tabs>
          <w:tab w:val="left" w:pos="2127"/>
        </w:tabs>
        <w:rPr>
          <w:sz w:val="24"/>
          <w:szCs w:val="24"/>
        </w:rPr>
      </w:pPr>
      <w:r>
        <w:rPr>
          <w:sz w:val="24"/>
          <w:szCs w:val="24"/>
        </w:rPr>
        <w:t>08.00-09.00</w:t>
      </w:r>
      <w:r>
        <w:rPr>
          <w:sz w:val="24"/>
          <w:szCs w:val="24"/>
        </w:rPr>
        <w:tab/>
        <w:t>Udlevering af T-</w:t>
      </w:r>
      <w:proofErr w:type="spellStart"/>
      <w:r>
        <w:rPr>
          <w:sz w:val="24"/>
          <w:szCs w:val="24"/>
        </w:rPr>
        <w:t>shirtsGruppebillede</w:t>
      </w:r>
      <w:proofErr w:type="spellEnd"/>
      <w:r>
        <w:rPr>
          <w:sz w:val="24"/>
          <w:szCs w:val="24"/>
        </w:rPr>
        <w:t xml:space="preserve"> + portrætbillede</w:t>
      </w:r>
    </w:p>
    <w:p w:rsidR="007C3E02" w:rsidRDefault="007C3E02">
      <w:pPr>
        <w:tabs>
          <w:tab w:val="left" w:pos="2127"/>
        </w:tabs>
        <w:rPr>
          <w:sz w:val="24"/>
          <w:szCs w:val="24"/>
        </w:rPr>
      </w:pPr>
    </w:p>
    <w:p w:rsidR="007C3E02" w:rsidRDefault="0060288C">
      <w:pPr>
        <w:tabs>
          <w:tab w:val="left" w:pos="2127"/>
        </w:tabs>
        <w:rPr>
          <w:sz w:val="24"/>
          <w:szCs w:val="24"/>
          <w:lang w:val="en-US"/>
        </w:rPr>
      </w:pPr>
      <w:proofErr w:type="gramStart"/>
      <w:r>
        <w:rPr>
          <w:sz w:val="24"/>
          <w:szCs w:val="24"/>
          <w:lang w:val="en-US"/>
        </w:rPr>
        <w:t>09.30-10.30</w:t>
      </w:r>
      <w:r>
        <w:rPr>
          <w:sz w:val="24"/>
          <w:szCs w:val="24"/>
          <w:lang w:val="en-US"/>
        </w:rPr>
        <w:tab/>
      </w:r>
      <w:r>
        <w:rPr>
          <w:sz w:val="24"/>
          <w:szCs w:val="24"/>
          <w:lang w:val="en-US"/>
        </w:rPr>
        <w:t>1.</w:t>
      </w:r>
      <w:proofErr w:type="gramEnd"/>
      <w:r>
        <w:rPr>
          <w:sz w:val="24"/>
          <w:szCs w:val="24"/>
          <w:lang w:val="en-US"/>
        </w:rPr>
        <w:t xml:space="preserve"> Sponsor Heat    - AIF</w:t>
      </w:r>
    </w:p>
    <w:p w:rsidR="007C3E02" w:rsidRDefault="007C3E02">
      <w:pPr>
        <w:tabs>
          <w:tab w:val="left" w:pos="2127"/>
        </w:tabs>
        <w:rPr>
          <w:sz w:val="24"/>
          <w:szCs w:val="24"/>
          <w:lang w:val="en-US"/>
        </w:rPr>
      </w:pPr>
    </w:p>
    <w:p w:rsidR="007C3E02" w:rsidRDefault="0060288C">
      <w:pPr>
        <w:tabs>
          <w:tab w:val="left" w:pos="2127"/>
        </w:tabs>
        <w:rPr>
          <w:sz w:val="24"/>
          <w:szCs w:val="24"/>
          <w:lang w:val="en-US"/>
        </w:rPr>
      </w:pPr>
      <w:proofErr w:type="gramStart"/>
      <w:r>
        <w:rPr>
          <w:sz w:val="24"/>
          <w:szCs w:val="24"/>
          <w:lang w:val="en-US"/>
        </w:rPr>
        <w:t>10.40-11.40</w:t>
      </w:r>
      <w:r>
        <w:rPr>
          <w:sz w:val="24"/>
          <w:szCs w:val="24"/>
          <w:lang w:val="en-US"/>
        </w:rPr>
        <w:tab/>
        <w:t>2.</w:t>
      </w:r>
      <w:proofErr w:type="gramEnd"/>
      <w:r>
        <w:rPr>
          <w:sz w:val="24"/>
          <w:szCs w:val="24"/>
          <w:lang w:val="en-US"/>
        </w:rPr>
        <w:t xml:space="preserve"> Sponsor Heat</w:t>
      </w:r>
      <w:r>
        <w:rPr>
          <w:sz w:val="24"/>
          <w:szCs w:val="24"/>
          <w:lang w:val="en-US"/>
        </w:rPr>
        <w:tab/>
        <w:t xml:space="preserve">- </w:t>
      </w:r>
      <w:r>
        <w:rPr>
          <w:sz w:val="24"/>
          <w:szCs w:val="24"/>
          <w:lang w:val="en-GB"/>
        </w:rPr>
        <w:t>GSK</w:t>
      </w:r>
      <w:r>
        <w:rPr>
          <w:sz w:val="24"/>
          <w:szCs w:val="24"/>
          <w:lang w:val="en-US"/>
        </w:rPr>
        <w:tab/>
      </w:r>
      <w:r>
        <w:rPr>
          <w:sz w:val="24"/>
          <w:szCs w:val="24"/>
          <w:lang w:val="en-US"/>
        </w:rPr>
        <w:tab/>
      </w:r>
    </w:p>
    <w:p w:rsidR="007C3E02" w:rsidRDefault="0060288C">
      <w:pPr>
        <w:tabs>
          <w:tab w:val="left" w:pos="2127"/>
        </w:tabs>
        <w:rPr>
          <w:sz w:val="24"/>
          <w:szCs w:val="24"/>
          <w:lang w:val="en-US"/>
        </w:rPr>
      </w:pPr>
      <w:r>
        <w:rPr>
          <w:sz w:val="24"/>
          <w:szCs w:val="24"/>
          <w:lang w:val="en-US"/>
        </w:rPr>
        <w:tab/>
      </w:r>
    </w:p>
    <w:p w:rsidR="007C3E02" w:rsidRDefault="0060288C">
      <w:pPr>
        <w:tabs>
          <w:tab w:val="left" w:pos="2127"/>
        </w:tabs>
        <w:rPr>
          <w:sz w:val="24"/>
          <w:szCs w:val="24"/>
          <w:lang w:val="en-US"/>
        </w:rPr>
      </w:pPr>
      <w:proofErr w:type="gramStart"/>
      <w:r>
        <w:rPr>
          <w:sz w:val="24"/>
          <w:szCs w:val="24"/>
          <w:lang w:val="en-US"/>
        </w:rPr>
        <w:t>11.50-12.50</w:t>
      </w:r>
      <w:r>
        <w:rPr>
          <w:sz w:val="24"/>
          <w:szCs w:val="24"/>
          <w:lang w:val="en-US"/>
        </w:rPr>
        <w:tab/>
        <w:t>3.</w:t>
      </w:r>
      <w:proofErr w:type="gramEnd"/>
      <w:r>
        <w:rPr>
          <w:sz w:val="24"/>
          <w:szCs w:val="24"/>
          <w:lang w:val="en-US"/>
        </w:rPr>
        <w:t xml:space="preserve"> Sponsor Heat</w:t>
      </w:r>
      <w:r>
        <w:rPr>
          <w:sz w:val="24"/>
          <w:szCs w:val="24"/>
          <w:lang w:val="en-US"/>
        </w:rPr>
        <w:tab/>
        <w:t>- STT</w:t>
      </w:r>
    </w:p>
    <w:p w:rsidR="007C3E02" w:rsidRDefault="007C3E02">
      <w:pPr>
        <w:tabs>
          <w:tab w:val="left" w:pos="2127"/>
        </w:tabs>
        <w:rPr>
          <w:sz w:val="24"/>
          <w:szCs w:val="24"/>
          <w:lang w:val="en-US"/>
        </w:rPr>
      </w:pPr>
    </w:p>
    <w:p w:rsidR="007C3E02" w:rsidRDefault="0060288C">
      <w:pPr>
        <w:tabs>
          <w:tab w:val="left" w:pos="2127"/>
        </w:tabs>
        <w:rPr>
          <w:sz w:val="24"/>
          <w:szCs w:val="24"/>
          <w:lang w:val="en-US"/>
        </w:rPr>
      </w:pPr>
      <w:proofErr w:type="gramStart"/>
      <w:r>
        <w:rPr>
          <w:sz w:val="24"/>
          <w:szCs w:val="24"/>
          <w:lang w:val="en-US"/>
        </w:rPr>
        <w:t>13.00-14.00</w:t>
      </w:r>
      <w:r>
        <w:rPr>
          <w:sz w:val="24"/>
          <w:szCs w:val="24"/>
          <w:lang w:val="en-US"/>
        </w:rPr>
        <w:tab/>
        <w:t>4.</w:t>
      </w:r>
      <w:proofErr w:type="gramEnd"/>
      <w:r>
        <w:rPr>
          <w:sz w:val="24"/>
          <w:szCs w:val="24"/>
          <w:lang w:val="en-US"/>
        </w:rPr>
        <w:t xml:space="preserve"> Sponsor Heat </w:t>
      </w:r>
      <w:r>
        <w:rPr>
          <w:sz w:val="24"/>
          <w:szCs w:val="24"/>
          <w:lang w:val="en-US"/>
        </w:rPr>
        <w:tab/>
        <w:t>- VI39</w:t>
      </w:r>
    </w:p>
    <w:p w:rsidR="007C3E02" w:rsidRDefault="007C3E02">
      <w:pPr>
        <w:tabs>
          <w:tab w:val="left" w:pos="2127"/>
        </w:tabs>
        <w:rPr>
          <w:sz w:val="24"/>
          <w:szCs w:val="24"/>
          <w:lang w:val="en-US"/>
        </w:rPr>
      </w:pPr>
    </w:p>
    <w:p w:rsidR="007C3E02" w:rsidRDefault="0060288C">
      <w:pPr>
        <w:tabs>
          <w:tab w:val="left" w:pos="2127"/>
        </w:tabs>
        <w:rPr>
          <w:sz w:val="24"/>
          <w:szCs w:val="24"/>
        </w:rPr>
      </w:pPr>
      <w:r>
        <w:rPr>
          <w:sz w:val="24"/>
          <w:szCs w:val="24"/>
        </w:rPr>
        <w:t>14.10-15.10</w:t>
      </w:r>
      <w:r>
        <w:rPr>
          <w:sz w:val="24"/>
          <w:szCs w:val="24"/>
        </w:rPr>
        <w:tab/>
        <w:t>5. Sponsor Heat</w:t>
      </w:r>
      <w:r>
        <w:rPr>
          <w:sz w:val="24"/>
          <w:szCs w:val="24"/>
        </w:rPr>
        <w:tab/>
        <w:t>- VAT Talent</w:t>
      </w:r>
    </w:p>
    <w:p w:rsidR="007C3E02" w:rsidRDefault="007C3E02">
      <w:pPr>
        <w:tabs>
          <w:tab w:val="left" w:pos="2127"/>
        </w:tabs>
        <w:rPr>
          <w:sz w:val="24"/>
          <w:szCs w:val="24"/>
        </w:rPr>
      </w:pPr>
    </w:p>
    <w:p w:rsidR="007C3E02" w:rsidRDefault="0060288C">
      <w:pPr>
        <w:tabs>
          <w:tab w:val="left" w:pos="2127"/>
        </w:tabs>
        <w:rPr>
          <w:sz w:val="24"/>
          <w:szCs w:val="24"/>
        </w:rPr>
      </w:pPr>
      <w:r>
        <w:rPr>
          <w:sz w:val="24"/>
          <w:szCs w:val="24"/>
        </w:rPr>
        <w:t>15.20-16.20</w:t>
      </w:r>
      <w:r>
        <w:rPr>
          <w:sz w:val="24"/>
          <w:szCs w:val="24"/>
        </w:rPr>
        <w:tab/>
        <w:t>6. Sponsor Heat</w:t>
      </w:r>
      <w:r>
        <w:rPr>
          <w:sz w:val="24"/>
          <w:szCs w:val="24"/>
        </w:rPr>
        <w:tab/>
        <w:t>- VAT Årgang</w:t>
      </w:r>
    </w:p>
    <w:p w:rsidR="007C3E02" w:rsidRDefault="007C3E02">
      <w:pPr>
        <w:tabs>
          <w:tab w:val="left" w:pos="2127"/>
        </w:tabs>
      </w:pPr>
    </w:p>
    <w:p w:rsidR="007C3E02" w:rsidRDefault="0060288C">
      <w:pPr>
        <w:tabs>
          <w:tab w:val="left" w:pos="2127"/>
        </w:tabs>
        <w:rPr>
          <w:sz w:val="24"/>
          <w:szCs w:val="24"/>
        </w:rPr>
      </w:pPr>
      <w:r>
        <w:rPr>
          <w:sz w:val="24"/>
          <w:szCs w:val="24"/>
        </w:rPr>
        <w:lastRenderedPageBreak/>
        <w:t>16.30-17.30</w:t>
      </w:r>
      <w:r>
        <w:rPr>
          <w:sz w:val="24"/>
          <w:szCs w:val="24"/>
        </w:rPr>
        <w:tab/>
        <w:t xml:space="preserve">7. Sponsor Heat </w:t>
      </w:r>
      <w:r>
        <w:rPr>
          <w:sz w:val="24"/>
          <w:szCs w:val="24"/>
        </w:rPr>
        <w:tab/>
        <w:t xml:space="preserve">- VAT </w:t>
      </w:r>
      <w:r>
        <w:rPr>
          <w:sz w:val="24"/>
          <w:szCs w:val="24"/>
        </w:rPr>
        <w:t>Elite</w:t>
      </w:r>
    </w:p>
    <w:p w:rsidR="007C3E02" w:rsidRDefault="007C3E02">
      <w:pPr>
        <w:tabs>
          <w:tab w:val="left" w:pos="2127"/>
        </w:tabs>
        <w:rPr>
          <w:sz w:val="24"/>
          <w:szCs w:val="24"/>
        </w:rPr>
      </w:pPr>
    </w:p>
    <w:p w:rsidR="007C3E02" w:rsidRDefault="0060288C">
      <w:pPr>
        <w:tabs>
          <w:tab w:val="left" w:pos="2127"/>
        </w:tabs>
        <w:rPr>
          <w:sz w:val="24"/>
          <w:szCs w:val="24"/>
        </w:rPr>
      </w:pPr>
      <w:r>
        <w:rPr>
          <w:sz w:val="24"/>
          <w:szCs w:val="24"/>
        </w:rPr>
        <w:t>17.40-18.40</w:t>
      </w:r>
      <w:r>
        <w:rPr>
          <w:sz w:val="24"/>
          <w:szCs w:val="24"/>
        </w:rPr>
        <w:tab/>
        <w:t>8. Sponsor Heat</w:t>
      </w:r>
      <w:r>
        <w:rPr>
          <w:sz w:val="24"/>
          <w:szCs w:val="24"/>
        </w:rPr>
        <w:tab/>
        <w:t>- MK31</w:t>
      </w:r>
    </w:p>
    <w:p w:rsidR="007C3E02" w:rsidRDefault="007C3E02">
      <w:pPr>
        <w:tabs>
          <w:tab w:val="left" w:pos="2127"/>
        </w:tabs>
        <w:rPr>
          <w:sz w:val="24"/>
          <w:szCs w:val="24"/>
        </w:rPr>
      </w:pPr>
    </w:p>
    <w:p w:rsidR="007C3E02" w:rsidRDefault="0060288C">
      <w:pPr>
        <w:tabs>
          <w:tab w:val="left" w:pos="2127"/>
        </w:tabs>
        <w:rPr>
          <w:sz w:val="24"/>
          <w:szCs w:val="24"/>
        </w:rPr>
      </w:pPr>
      <w:r>
        <w:rPr>
          <w:sz w:val="24"/>
          <w:szCs w:val="24"/>
        </w:rPr>
        <w:t>19.15-24.00</w:t>
      </w:r>
      <w:r>
        <w:rPr>
          <w:sz w:val="24"/>
          <w:szCs w:val="24"/>
        </w:rPr>
        <w:tab/>
        <w:t xml:space="preserve">Sponsorfest for dig og hele familien – der kommer en invitation. </w:t>
      </w:r>
    </w:p>
    <w:p w:rsidR="007C3E02" w:rsidRDefault="0060288C">
      <w:pPr>
        <w:tabs>
          <w:tab w:val="left" w:pos="-720"/>
        </w:tab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p>
    <w:p w:rsidR="007C3E02" w:rsidRDefault="007C3E02">
      <w:pPr>
        <w:tabs>
          <w:tab w:val="left" w:pos="-720"/>
        </w:tabs>
        <w:spacing w:line="240" w:lineRule="atLeast"/>
        <w:jc w:val="both"/>
        <w:rPr>
          <w:b/>
          <w:spacing w:val="-3"/>
          <w:sz w:val="24"/>
          <w:szCs w:val="24"/>
        </w:rPr>
      </w:pPr>
    </w:p>
    <w:p w:rsidR="007C3E02" w:rsidRDefault="007C3E02">
      <w:pPr>
        <w:tabs>
          <w:tab w:val="left" w:pos="-720"/>
        </w:tabs>
        <w:spacing w:line="240" w:lineRule="atLeast"/>
        <w:jc w:val="both"/>
        <w:rPr>
          <w:b/>
          <w:spacing w:val="-3"/>
          <w:sz w:val="24"/>
          <w:szCs w:val="24"/>
        </w:rPr>
      </w:pPr>
    </w:p>
    <w:p w:rsidR="007C3E02" w:rsidRDefault="0060288C">
      <w:pPr>
        <w:tabs>
          <w:tab w:val="left" w:pos="-720"/>
        </w:tabs>
        <w:spacing w:line="240" w:lineRule="atLeast"/>
        <w:jc w:val="both"/>
        <w:rPr>
          <w:b/>
          <w:spacing w:val="-3"/>
          <w:sz w:val="24"/>
          <w:szCs w:val="24"/>
        </w:rPr>
      </w:pPr>
      <w:r>
        <w:rPr>
          <w:b/>
          <w:spacing w:val="-3"/>
          <w:sz w:val="24"/>
          <w:szCs w:val="24"/>
        </w:rPr>
        <w:t xml:space="preserve">Til dette brev hører der forskellige vigtige papirer. De vil blive lagt på klubbens hjemmeside </w:t>
      </w:r>
      <w:hyperlink r:id="rId8">
        <w:r>
          <w:rPr>
            <w:rStyle w:val="Hyperlink"/>
            <w:b/>
            <w:spacing w:val="-3"/>
            <w:sz w:val="24"/>
            <w:szCs w:val="24"/>
          </w:rPr>
          <w:t>www.mk31.dk</w:t>
        </w:r>
      </w:hyperlink>
      <w:r>
        <w:rPr>
          <w:b/>
          <w:spacing w:val="-3"/>
          <w:sz w:val="24"/>
          <w:szCs w:val="24"/>
        </w:rPr>
        <w:t xml:space="preserve"> . Print selv det antal eksemplarer, du har brug for.</w:t>
      </w:r>
    </w:p>
    <w:p w:rsidR="007C3E02" w:rsidRDefault="007C3E02">
      <w:pPr>
        <w:tabs>
          <w:tab w:val="left" w:pos="-720"/>
        </w:tabs>
        <w:spacing w:line="240" w:lineRule="atLeast"/>
        <w:jc w:val="both"/>
        <w:rPr>
          <w:b/>
          <w:spacing w:val="-3"/>
          <w:sz w:val="24"/>
          <w:szCs w:val="24"/>
        </w:rPr>
      </w:pPr>
    </w:p>
    <w:p w:rsidR="007C3E02" w:rsidRDefault="0060288C">
      <w:pPr>
        <w:tabs>
          <w:tab w:val="left" w:pos="-720"/>
        </w:tabs>
        <w:spacing w:line="240" w:lineRule="atLeast"/>
        <w:jc w:val="both"/>
        <w:rPr>
          <w:b/>
          <w:spacing w:val="-3"/>
          <w:sz w:val="24"/>
          <w:szCs w:val="24"/>
        </w:rPr>
      </w:pPr>
      <w:proofErr w:type="spellStart"/>
      <w:r>
        <w:rPr>
          <w:b/>
          <w:spacing w:val="-3"/>
          <w:sz w:val="24"/>
          <w:szCs w:val="24"/>
        </w:rPr>
        <w:t>Tilmeldingfristen</w:t>
      </w:r>
      <w:proofErr w:type="spellEnd"/>
      <w:r>
        <w:rPr>
          <w:b/>
          <w:spacing w:val="-3"/>
          <w:sz w:val="24"/>
          <w:szCs w:val="24"/>
        </w:rPr>
        <w:t xml:space="preserve"> er fredag d. 29. august 2014 via event på klubmodulet, som oprettes når sæsonen starter.</w:t>
      </w:r>
    </w:p>
    <w:p w:rsidR="007C3E02" w:rsidRDefault="007C3E02">
      <w:pPr>
        <w:tabs>
          <w:tab w:val="left" w:pos="-720"/>
        </w:tabs>
        <w:spacing w:line="240" w:lineRule="atLeast"/>
        <w:jc w:val="both"/>
        <w:rPr>
          <w:spacing w:val="-3"/>
          <w:sz w:val="24"/>
          <w:szCs w:val="24"/>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60288C">
      <w:pPr>
        <w:tabs>
          <w:tab w:val="left" w:pos="-720"/>
        </w:tab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rPr>
      </w:pPr>
    </w:p>
    <w:p w:rsidR="007C3E02" w:rsidRDefault="007C3E02">
      <w:pPr>
        <w:tabs>
          <w:tab w:val="left" w:pos="-720"/>
        </w:tabs>
        <w:spacing w:line="240" w:lineRule="atLeast"/>
        <w:jc w:val="both"/>
        <w:rPr>
          <w:spacing w:val="-3"/>
          <w:sz w:val="21"/>
          <w:szCs w:val="21"/>
        </w:rPr>
      </w:pPr>
    </w:p>
    <w:p w:rsidR="007C3E02" w:rsidRDefault="0060288C">
      <w:pPr>
        <w:tabs>
          <w:tab w:val="left" w:pos="-720"/>
        </w:tabs>
        <w:spacing w:line="240" w:lineRule="atLeast"/>
        <w:jc w:val="both"/>
        <w:rPr>
          <w:spacing w:val="-3"/>
          <w:sz w:val="21"/>
          <w:szCs w:val="21"/>
        </w:rPr>
      </w:pPr>
      <w:r>
        <w:rPr>
          <w:spacing w:val="-3"/>
          <w:sz w:val="21"/>
          <w:szCs w:val="21"/>
        </w:rPr>
        <w:t>Side 2</w:t>
      </w:r>
    </w:p>
    <w:p w:rsidR="007C3E02" w:rsidRDefault="007C3E02">
      <w:pPr>
        <w:tabs>
          <w:tab w:val="left" w:pos="-720"/>
        </w:tabs>
        <w:spacing w:line="240" w:lineRule="atLeast"/>
        <w:jc w:val="both"/>
        <w:rPr>
          <w:spacing w:val="-3"/>
          <w:sz w:val="21"/>
          <w:szCs w:val="21"/>
        </w:rPr>
      </w:pPr>
    </w:p>
    <w:p w:rsidR="007C3E02" w:rsidRDefault="0060288C">
      <w:pPr>
        <w:tabs>
          <w:tab w:val="left" w:pos="-720"/>
        </w:tabs>
        <w:spacing w:line="240" w:lineRule="atLeast"/>
        <w:jc w:val="both"/>
        <w:rPr>
          <w:b/>
          <w:bCs/>
          <w:spacing w:val="-3"/>
          <w:sz w:val="21"/>
          <w:szCs w:val="21"/>
        </w:rPr>
      </w:pPr>
      <w:r>
        <w:rPr>
          <w:spacing w:val="-3"/>
          <w:sz w:val="21"/>
          <w:szCs w:val="21"/>
        </w:rPr>
        <w:t>1.</w:t>
      </w:r>
      <w:r>
        <w:rPr>
          <w:b/>
          <w:bCs/>
          <w:spacing w:val="-3"/>
          <w:sz w:val="21"/>
          <w:szCs w:val="21"/>
        </w:rPr>
        <w:tab/>
      </w:r>
      <w:r>
        <w:rPr>
          <w:b/>
          <w:bCs/>
          <w:spacing w:val="-3"/>
          <w:sz w:val="21"/>
          <w:szCs w:val="21"/>
          <w:u w:val="single"/>
        </w:rPr>
        <w:t xml:space="preserve">Informationsbrev til sponsorerne </w:t>
      </w:r>
      <w:r>
        <w:rPr>
          <w:b/>
          <w:bCs/>
          <w:spacing w:val="-3"/>
          <w:sz w:val="21"/>
          <w:szCs w:val="21"/>
        </w:rPr>
        <w:t>”Kære Sponsor”</w:t>
      </w:r>
    </w:p>
    <w:p w:rsidR="007C3E02" w:rsidRDefault="0060288C">
      <w:pPr>
        <w:tabs>
          <w:tab w:val="left" w:pos="-720"/>
        </w:tabs>
        <w:spacing w:line="240" w:lineRule="atLeast"/>
        <w:ind w:left="1304"/>
        <w:jc w:val="both"/>
        <w:rPr>
          <w:spacing w:val="-3"/>
          <w:sz w:val="21"/>
          <w:szCs w:val="21"/>
        </w:rPr>
      </w:pPr>
      <w:r>
        <w:rPr>
          <w:bCs/>
          <w:spacing w:val="-3"/>
          <w:sz w:val="21"/>
          <w:szCs w:val="21"/>
        </w:rPr>
        <w:t>Brevet</w:t>
      </w:r>
      <w:r>
        <w:rPr>
          <w:spacing w:val="-3"/>
          <w:sz w:val="21"/>
          <w:szCs w:val="21"/>
        </w:rPr>
        <w:t xml:space="preserve"> kan du aflevere, når du møder op hos din sponsor, eller den du håber på vil blive sponsor. Læs brevet, og find selv på hvad netop du vil sige. Få eventuelt dine forældre eller andre til at hjælpe dig m</w:t>
      </w:r>
      <w:r>
        <w:rPr>
          <w:spacing w:val="-3"/>
          <w:sz w:val="21"/>
          <w:szCs w:val="21"/>
        </w:rPr>
        <w:t>ed at forberede dig.</w:t>
      </w:r>
    </w:p>
    <w:p w:rsidR="007C3E02" w:rsidRDefault="0060288C">
      <w:pPr>
        <w:tabs>
          <w:tab w:val="left" w:pos="-720"/>
        </w:tabs>
        <w:spacing w:line="240" w:lineRule="atLeast"/>
        <w:jc w:val="both"/>
        <w:rPr>
          <w:spacing w:val="-3"/>
          <w:sz w:val="21"/>
          <w:szCs w:val="21"/>
        </w:rPr>
      </w:pPr>
      <w:r>
        <w:rPr>
          <w:spacing w:val="-3"/>
          <w:sz w:val="21"/>
          <w:szCs w:val="21"/>
        </w:rPr>
        <w:tab/>
      </w:r>
    </w:p>
    <w:p w:rsidR="007C3E02" w:rsidRDefault="0060288C">
      <w:pPr>
        <w:tabs>
          <w:tab w:val="left" w:pos="-720"/>
        </w:tabs>
        <w:spacing w:line="240" w:lineRule="atLeast"/>
        <w:jc w:val="both"/>
        <w:rPr>
          <w:spacing w:val="-3"/>
          <w:sz w:val="21"/>
          <w:szCs w:val="21"/>
        </w:rPr>
      </w:pPr>
      <w:r>
        <w:rPr>
          <w:spacing w:val="-3"/>
          <w:sz w:val="21"/>
          <w:szCs w:val="21"/>
        </w:rPr>
        <w:tab/>
        <w:t>Du kan sige:</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Hvem du er!</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Hvad du vil!</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Hvor vigtigt det er, at du får en kontrakt (ellers bliver træningslejrene for dyre)!</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Hvad pengene skal bruges til (træningslejre og ture)!</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Hvor god du er til at svømme!</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Hvor mange år du har svøm</w:t>
      </w:r>
      <w:r>
        <w:rPr>
          <w:spacing w:val="-3"/>
          <w:sz w:val="21"/>
          <w:szCs w:val="21"/>
        </w:rPr>
        <w:t>met!</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Hvor meget du træner!</w:t>
      </w:r>
    </w:p>
    <w:p w:rsidR="007C3E02" w:rsidRDefault="0060288C">
      <w:pPr>
        <w:numPr>
          <w:ilvl w:val="3"/>
          <w:numId w:val="4"/>
        </w:numPr>
        <w:tabs>
          <w:tab w:val="left" w:pos="-720"/>
        </w:tabs>
        <w:spacing w:line="240" w:lineRule="atLeast"/>
        <w:jc w:val="both"/>
        <w:rPr>
          <w:spacing w:val="-3"/>
          <w:sz w:val="21"/>
          <w:szCs w:val="21"/>
        </w:rPr>
      </w:pPr>
      <w:r>
        <w:rPr>
          <w:spacing w:val="-3"/>
          <w:sz w:val="21"/>
          <w:szCs w:val="21"/>
        </w:rPr>
        <w:t>Hvor mange meter du kan svømme på en time!</w:t>
      </w:r>
    </w:p>
    <w:p w:rsidR="007C3E02" w:rsidRDefault="007C3E02">
      <w:pPr>
        <w:tabs>
          <w:tab w:val="left" w:pos="-720"/>
        </w:tabs>
        <w:spacing w:line="240" w:lineRule="atLeast"/>
        <w:jc w:val="both"/>
        <w:rPr>
          <w:spacing w:val="-3"/>
          <w:sz w:val="21"/>
          <w:szCs w:val="21"/>
        </w:rPr>
      </w:pPr>
    </w:p>
    <w:p w:rsidR="007C3E02" w:rsidRDefault="0060288C">
      <w:pPr>
        <w:tabs>
          <w:tab w:val="left" w:pos="-720"/>
        </w:tabs>
        <w:spacing w:line="240" w:lineRule="atLeast"/>
        <w:jc w:val="both"/>
        <w:rPr>
          <w:spacing w:val="-3"/>
          <w:sz w:val="21"/>
          <w:szCs w:val="21"/>
        </w:rPr>
      </w:pPr>
      <w:r>
        <w:rPr>
          <w:spacing w:val="-3"/>
          <w:sz w:val="21"/>
          <w:szCs w:val="21"/>
        </w:rPr>
        <w:tab/>
        <w:t>Sponsorer er velkomne til at komme til stævnet for at se, hvor flittig du er i vandet.</w:t>
      </w:r>
    </w:p>
    <w:p w:rsidR="007C3E02" w:rsidRDefault="007C3E02">
      <w:pPr>
        <w:tabs>
          <w:tab w:val="left" w:pos="-720"/>
        </w:tabs>
        <w:spacing w:line="240" w:lineRule="atLeast"/>
        <w:jc w:val="both"/>
        <w:rPr>
          <w:spacing w:val="-3"/>
          <w:sz w:val="21"/>
          <w:szCs w:val="21"/>
        </w:rPr>
      </w:pPr>
    </w:p>
    <w:p w:rsidR="007C3E02" w:rsidRDefault="0060288C">
      <w:pPr>
        <w:tabs>
          <w:tab w:val="left" w:pos="-720"/>
        </w:tabs>
        <w:spacing w:line="240" w:lineRule="atLeast"/>
        <w:ind w:left="1304"/>
        <w:jc w:val="both"/>
        <w:rPr>
          <w:spacing w:val="-3"/>
          <w:sz w:val="21"/>
          <w:szCs w:val="21"/>
        </w:rPr>
      </w:pPr>
      <w:r>
        <w:rPr>
          <w:spacing w:val="-3"/>
          <w:sz w:val="21"/>
          <w:szCs w:val="21"/>
        </w:rPr>
        <w:t xml:space="preserve">Hvis sponsoren tilbyder dig </w:t>
      </w:r>
      <w:r>
        <w:rPr>
          <w:b/>
          <w:spacing w:val="-3"/>
          <w:sz w:val="21"/>
          <w:szCs w:val="21"/>
        </w:rPr>
        <w:t>gaver</w:t>
      </w:r>
      <w:r>
        <w:rPr>
          <w:spacing w:val="-3"/>
          <w:sz w:val="21"/>
          <w:szCs w:val="21"/>
        </w:rPr>
        <w:t xml:space="preserve"> i stedet for penge, så sig endelig ”</w:t>
      </w:r>
      <w:r>
        <w:rPr>
          <w:b/>
          <w:spacing w:val="-3"/>
          <w:sz w:val="21"/>
          <w:szCs w:val="21"/>
        </w:rPr>
        <w:t>JA TAK</w:t>
      </w:r>
      <w:r>
        <w:rPr>
          <w:spacing w:val="-3"/>
          <w:sz w:val="21"/>
          <w:szCs w:val="21"/>
        </w:rPr>
        <w:t>”- gaverne kan bruge</w:t>
      </w:r>
      <w:r>
        <w:rPr>
          <w:spacing w:val="-3"/>
          <w:sz w:val="21"/>
          <w:szCs w:val="21"/>
        </w:rPr>
        <w:t xml:space="preserve">s til lotterigevinster under sponsorstævnet eller du kan vælge selv at beholde gaven. </w:t>
      </w:r>
    </w:p>
    <w:p w:rsidR="007C3E02" w:rsidRDefault="007C3E02">
      <w:pPr>
        <w:tabs>
          <w:tab w:val="left" w:pos="-720"/>
        </w:tabs>
        <w:spacing w:line="240" w:lineRule="atLeast"/>
        <w:jc w:val="both"/>
        <w:rPr>
          <w:spacing w:val="-3"/>
          <w:sz w:val="21"/>
          <w:szCs w:val="21"/>
        </w:rPr>
      </w:pPr>
    </w:p>
    <w:p w:rsidR="007C3E02" w:rsidRDefault="0060288C">
      <w:pPr>
        <w:tabs>
          <w:tab w:val="left" w:pos="-720"/>
        </w:tabs>
        <w:spacing w:line="240" w:lineRule="atLeast"/>
        <w:jc w:val="both"/>
        <w:rPr>
          <w:b/>
          <w:bCs/>
          <w:spacing w:val="-3"/>
          <w:sz w:val="21"/>
          <w:szCs w:val="21"/>
          <w:u w:val="single"/>
        </w:rPr>
      </w:pPr>
      <w:r>
        <w:rPr>
          <w:spacing w:val="-3"/>
          <w:sz w:val="21"/>
          <w:szCs w:val="21"/>
        </w:rPr>
        <w:t>2.</w:t>
      </w:r>
      <w:r>
        <w:rPr>
          <w:b/>
          <w:bCs/>
          <w:spacing w:val="-3"/>
          <w:sz w:val="21"/>
          <w:szCs w:val="21"/>
        </w:rPr>
        <w:tab/>
      </w:r>
      <w:r>
        <w:rPr>
          <w:b/>
          <w:bCs/>
          <w:spacing w:val="-3"/>
          <w:sz w:val="21"/>
          <w:szCs w:val="21"/>
          <w:u w:val="single"/>
        </w:rPr>
        <w:t>Kontrakter</w:t>
      </w:r>
    </w:p>
    <w:p w:rsidR="007C3E02" w:rsidRDefault="0060288C">
      <w:pPr>
        <w:tabs>
          <w:tab w:val="left" w:pos="-720"/>
        </w:tabs>
        <w:spacing w:line="240" w:lineRule="atLeast"/>
        <w:ind w:left="1304"/>
        <w:jc w:val="both"/>
        <w:rPr>
          <w:spacing w:val="-3"/>
          <w:sz w:val="21"/>
          <w:szCs w:val="21"/>
        </w:rPr>
      </w:pPr>
      <w:r>
        <w:rPr>
          <w:b/>
          <w:spacing w:val="-3"/>
          <w:sz w:val="21"/>
          <w:szCs w:val="21"/>
        </w:rPr>
        <w:t>VIGTIGT:</w:t>
      </w:r>
      <w:r>
        <w:rPr>
          <w:spacing w:val="-3"/>
          <w:sz w:val="21"/>
          <w:szCs w:val="21"/>
        </w:rPr>
        <w:t xml:space="preserve"> Kontrakten udfyldes med dine informationer, hold, navn osv. HUSK at få kontrakten underskrevet af sponsoren.</w:t>
      </w:r>
    </w:p>
    <w:p w:rsidR="007C3E02" w:rsidRDefault="0060288C">
      <w:pPr>
        <w:tabs>
          <w:tab w:val="left" w:pos="-720"/>
        </w:tabs>
        <w:spacing w:line="240" w:lineRule="atLeast"/>
        <w:ind w:left="1304"/>
        <w:jc w:val="both"/>
        <w:rPr>
          <w:spacing w:val="-3"/>
          <w:sz w:val="21"/>
          <w:szCs w:val="21"/>
        </w:rPr>
      </w:pPr>
      <w:r>
        <w:rPr>
          <w:spacing w:val="-3"/>
          <w:sz w:val="21"/>
          <w:szCs w:val="21"/>
        </w:rPr>
        <w:t xml:space="preserve">Vær realistisk med de meter du kan svømme, så sponsoren ved besked om, hvad de kan forvente at du svømmer.  </w:t>
      </w:r>
    </w:p>
    <w:p w:rsidR="007C3E02" w:rsidRDefault="007C3E02">
      <w:pPr>
        <w:tabs>
          <w:tab w:val="left" w:pos="-720"/>
        </w:tabs>
        <w:spacing w:line="240" w:lineRule="atLeast"/>
        <w:ind w:left="1304"/>
        <w:jc w:val="both"/>
        <w:rPr>
          <w:spacing w:val="-3"/>
          <w:sz w:val="21"/>
          <w:szCs w:val="21"/>
        </w:rPr>
      </w:pPr>
    </w:p>
    <w:p w:rsidR="007C3E02" w:rsidRDefault="0060288C">
      <w:pPr>
        <w:tabs>
          <w:tab w:val="left" w:pos="-720"/>
        </w:tabs>
        <w:spacing w:line="240" w:lineRule="atLeast"/>
        <w:ind w:left="1304"/>
        <w:jc w:val="both"/>
        <w:rPr>
          <w:b/>
          <w:bCs/>
          <w:spacing w:val="-3"/>
          <w:sz w:val="21"/>
          <w:szCs w:val="21"/>
        </w:rPr>
      </w:pPr>
      <w:r>
        <w:rPr>
          <w:spacing w:val="-3"/>
          <w:sz w:val="21"/>
          <w:szCs w:val="21"/>
        </w:rPr>
        <w:t xml:space="preserve">Kontrakterne skal </w:t>
      </w:r>
      <w:r>
        <w:rPr>
          <w:b/>
          <w:bCs/>
          <w:spacing w:val="-3"/>
          <w:sz w:val="21"/>
          <w:szCs w:val="21"/>
        </w:rPr>
        <w:t xml:space="preserve">udfyldes og afleveres løbende </w:t>
      </w:r>
      <w:r>
        <w:rPr>
          <w:spacing w:val="-3"/>
          <w:sz w:val="21"/>
          <w:szCs w:val="21"/>
        </w:rPr>
        <w:t xml:space="preserve">til din træner, </w:t>
      </w:r>
      <w:r>
        <w:rPr>
          <w:b/>
          <w:bCs/>
          <w:spacing w:val="-3"/>
          <w:sz w:val="21"/>
          <w:szCs w:val="21"/>
        </w:rPr>
        <w:t xml:space="preserve">senest onsdag </w:t>
      </w:r>
      <w:proofErr w:type="gramStart"/>
      <w:r>
        <w:rPr>
          <w:b/>
          <w:bCs/>
          <w:spacing w:val="-3"/>
          <w:sz w:val="21"/>
          <w:szCs w:val="21"/>
        </w:rPr>
        <w:t>den 11 september</w:t>
      </w:r>
      <w:proofErr w:type="gramEnd"/>
      <w:r>
        <w:rPr>
          <w:b/>
          <w:bCs/>
          <w:spacing w:val="-3"/>
          <w:sz w:val="21"/>
          <w:szCs w:val="21"/>
        </w:rPr>
        <w:t xml:space="preserve"> 2013.</w:t>
      </w:r>
    </w:p>
    <w:p w:rsidR="007C3E02" w:rsidRDefault="0060288C">
      <w:pPr>
        <w:tabs>
          <w:tab w:val="left" w:pos="-720"/>
        </w:tabs>
        <w:spacing w:line="240" w:lineRule="atLeast"/>
        <w:ind w:left="1304"/>
        <w:jc w:val="both"/>
        <w:rPr>
          <w:b/>
          <w:spacing w:val="-3"/>
          <w:sz w:val="21"/>
          <w:szCs w:val="21"/>
        </w:rPr>
      </w:pPr>
      <w:r>
        <w:rPr>
          <w:spacing w:val="-3"/>
          <w:sz w:val="21"/>
          <w:szCs w:val="21"/>
        </w:rPr>
        <w:t>Reklamer og lignende, der skal sættes op i ha</w:t>
      </w:r>
      <w:r>
        <w:rPr>
          <w:spacing w:val="-3"/>
          <w:sz w:val="21"/>
          <w:szCs w:val="21"/>
        </w:rPr>
        <w:t xml:space="preserve">llen, har sponsoren mulighed for at aflevere i svømmehallen, den 14. september 2012 mellem kl. </w:t>
      </w:r>
      <w:r>
        <w:rPr>
          <w:b/>
          <w:spacing w:val="-3"/>
          <w:sz w:val="21"/>
          <w:szCs w:val="21"/>
        </w:rPr>
        <w:t>08.00-9.00 i sekretariatet.</w:t>
      </w:r>
    </w:p>
    <w:p w:rsidR="007C3E02" w:rsidRDefault="007C3E02">
      <w:pPr>
        <w:tabs>
          <w:tab w:val="left" w:pos="-720"/>
        </w:tabs>
        <w:spacing w:line="240" w:lineRule="atLeast"/>
        <w:jc w:val="both"/>
        <w:rPr>
          <w:spacing w:val="-3"/>
          <w:sz w:val="21"/>
          <w:szCs w:val="21"/>
        </w:rPr>
      </w:pPr>
    </w:p>
    <w:p w:rsidR="007C3E02" w:rsidRDefault="0060288C">
      <w:pPr>
        <w:tabs>
          <w:tab w:val="left" w:pos="-720"/>
        </w:tabs>
        <w:spacing w:line="240" w:lineRule="atLeast"/>
        <w:ind w:left="1304" w:hanging="1304"/>
        <w:jc w:val="both"/>
        <w:rPr>
          <w:spacing w:val="-3"/>
          <w:sz w:val="21"/>
          <w:szCs w:val="21"/>
        </w:rPr>
      </w:pPr>
      <w:r>
        <w:rPr>
          <w:spacing w:val="-3"/>
          <w:sz w:val="21"/>
          <w:szCs w:val="21"/>
        </w:rPr>
        <w:lastRenderedPageBreak/>
        <w:t>3.</w:t>
      </w:r>
      <w:r>
        <w:rPr>
          <w:b/>
          <w:bCs/>
          <w:spacing w:val="-3"/>
          <w:sz w:val="21"/>
          <w:szCs w:val="21"/>
        </w:rPr>
        <w:tab/>
      </w:r>
      <w:r>
        <w:rPr>
          <w:spacing w:val="-3"/>
          <w:sz w:val="21"/>
          <w:szCs w:val="21"/>
        </w:rPr>
        <w:t xml:space="preserve">Reglerne for sponsorstævnet kan du se på næste side. Læs dem grundigt sammen med din far eller mor - og overhold dem. Kort og godt bliver det billigere for netop dig at komme på træningslejr, hvis du svømmer mange penge ind til sponsorstævnet. </w:t>
      </w:r>
    </w:p>
    <w:p w:rsidR="007C3E02" w:rsidRDefault="007C3E02">
      <w:pPr>
        <w:tabs>
          <w:tab w:val="left" w:pos="-720"/>
        </w:tabs>
        <w:spacing w:line="240" w:lineRule="atLeast"/>
        <w:ind w:left="1304"/>
        <w:jc w:val="both"/>
        <w:rPr>
          <w:spacing w:val="-3"/>
          <w:sz w:val="21"/>
          <w:szCs w:val="21"/>
        </w:rPr>
      </w:pPr>
    </w:p>
    <w:p w:rsidR="007C3E02" w:rsidRDefault="0060288C">
      <w:pPr>
        <w:tabs>
          <w:tab w:val="left" w:pos="-720"/>
        </w:tabs>
        <w:spacing w:line="240" w:lineRule="atLeast"/>
        <w:jc w:val="both"/>
        <w:rPr>
          <w:b/>
          <w:spacing w:val="-3"/>
          <w:sz w:val="21"/>
          <w:szCs w:val="21"/>
        </w:rPr>
      </w:pPr>
      <w:r>
        <w:rPr>
          <w:spacing w:val="-3"/>
          <w:sz w:val="21"/>
          <w:szCs w:val="21"/>
        </w:rPr>
        <w:tab/>
      </w:r>
      <w:r>
        <w:rPr>
          <w:b/>
          <w:spacing w:val="-3"/>
          <w:sz w:val="21"/>
          <w:szCs w:val="21"/>
        </w:rPr>
        <w:t>Men du få</w:t>
      </w:r>
      <w:r>
        <w:rPr>
          <w:b/>
          <w:spacing w:val="-3"/>
          <w:sz w:val="21"/>
          <w:szCs w:val="21"/>
        </w:rPr>
        <w:t>r mere end penge</w:t>
      </w:r>
    </w:p>
    <w:p w:rsidR="007C3E02" w:rsidRDefault="0060288C">
      <w:pPr>
        <w:numPr>
          <w:ilvl w:val="0"/>
          <w:numId w:val="3"/>
        </w:numPr>
        <w:tabs>
          <w:tab w:val="left" w:pos="1664"/>
        </w:tabs>
        <w:ind w:left="1664"/>
        <w:rPr>
          <w:b/>
          <w:sz w:val="21"/>
          <w:szCs w:val="21"/>
        </w:rPr>
      </w:pPr>
      <w:r>
        <w:rPr>
          <w:b/>
          <w:sz w:val="21"/>
          <w:szCs w:val="21"/>
        </w:rPr>
        <w:t>Gruppebillede af dig og dine svømmekammerater.</w:t>
      </w:r>
    </w:p>
    <w:p w:rsidR="007C3E02" w:rsidRDefault="0060288C">
      <w:pPr>
        <w:numPr>
          <w:ilvl w:val="0"/>
          <w:numId w:val="3"/>
        </w:numPr>
        <w:tabs>
          <w:tab w:val="left" w:pos="1664"/>
        </w:tabs>
        <w:ind w:left="1664"/>
        <w:rPr>
          <w:b/>
          <w:sz w:val="21"/>
          <w:szCs w:val="21"/>
        </w:rPr>
      </w:pPr>
      <w:r>
        <w:rPr>
          <w:b/>
          <w:sz w:val="21"/>
          <w:szCs w:val="21"/>
        </w:rPr>
        <w:t>1 stk. T-shirt som skal bæres ved fotograferingen.</w:t>
      </w:r>
    </w:p>
    <w:p w:rsidR="007C3E02" w:rsidRDefault="0060288C">
      <w:pPr>
        <w:numPr>
          <w:ilvl w:val="0"/>
          <w:numId w:val="3"/>
        </w:numPr>
        <w:tabs>
          <w:tab w:val="left" w:pos="1664"/>
        </w:tabs>
        <w:ind w:left="1664"/>
        <w:rPr>
          <w:b/>
          <w:sz w:val="21"/>
          <w:szCs w:val="21"/>
        </w:rPr>
      </w:pPr>
      <w:r>
        <w:rPr>
          <w:b/>
          <w:sz w:val="21"/>
          <w:szCs w:val="21"/>
        </w:rPr>
        <w:t>En sjov og uforglemmelig dag!</w:t>
      </w:r>
    </w:p>
    <w:p w:rsidR="007C3E02" w:rsidRDefault="007C3E02">
      <w:pPr>
        <w:rPr>
          <w:b/>
          <w:sz w:val="22"/>
          <w:szCs w:val="22"/>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7C3E02">
      <w:pPr>
        <w:tabs>
          <w:tab w:val="center" w:pos="4680"/>
        </w:tabs>
        <w:spacing w:line="240" w:lineRule="atLeast"/>
        <w:rPr>
          <w:bCs/>
          <w:spacing w:val="-4"/>
          <w:sz w:val="21"/>
          <w:szCs w:val="21"/>
        </w:rPr>
      </w:pPr>
    </w:p>
    <w:p w:rsidR="007C3E02" w:rsidRDefault="0060288C">
      <w:pPr>
        <w:tabs>
          <w:tab w:val="center" w:pos="4680"/>
        </w:tabs>
        <w:spacing w:line="240" w:lineRule="atLeast"/>
        <w:rPr>
          <w:bCs/>
          <w:spacing w:val="-4"/>
          <w:sz w:val="21"/>
          <w:szCs w:val="21"/>
        </w:rPr>
      </w:pPr>
      <w:r>
        <w:rPr>
          <w:bCs/>
          <w:spacing w:val="-4"/>
          <w:sz w:val="21"/>
          <w:szCs w:val="21"/>
        </w:rPr>
        <w:t>Side 3</w:t>
      </w:r>
    </w:p>
    <w:p w:rsidR="007C3E02" w:rsidRDefault="0060288C">
      <w:pPr>
        <w:tabs>
          <w:tab w:val="center" w:pos="4680"/>
        </w:tabs>
        <w:spacing w:line="240" w:lineRule="atLeast"/>
        <w:jc w:val="center"/>
        <w:rPr>
          <w:b/>
          <w:bCs/>
          <w:spacing w:val="-4"/>
          <w:sz w:val="28"/>
          <w:szCs w:val="28"/>
        </w:rPr>
      </w:pPr>
      <w:r>
        <w:rPr>
          <w:b/>
          <w:bCs/>
          <w:spacing w:val="-4"/>
          <w:sz w:val="28"/>
          <w:szCs w:val="28"/>
        </w:rPr>
        <w:t>Regler for sponsorstævne lørdag den 14. september 2013</w:t>
      </w:r>
    </w:p>
    <w:p w:rsidR="007C3E02" w:rsidRDefault="0060288C">
      <w:pPr>
        <w:tabs>
          <w:tab w:val="center" w:pos="4680"/>
        </w:tabs>
        <w:spacing w:line="240" w:lineRule="atLeast"/>
        <w:jc w:val="center"/>
        <w:rPr>
          <w:b/>
          <w:bCs/>
          <w:spacing w:val="-3"/>
          <w:sz w:val="28"/>
          <w:szCs w:val="28"/>
        </w:rPr>
      </w:pPr>
      <w:r>
        <w:rPr>
          <w:b/>
          <w:bCs/>
          <w:spacing w:val="-3"/>
          <w:sz w:val="28"/>
          <w:szCs w:val="28"/>
        </w:rPr>
        <w:t>MK31</w:t>
      </w:r>
      <w:r>
        <w:rPr>
          <w:b/>
          <w:bCs/>
          <w:spacing w:val="-3"/>
          <w:sz w:val="28"/>
          <w:szCs w:val="28"/>
        </w:rPr>
        <w:tab/>
      </w:r>
    </w:p>
    <w:p w:rsidR="007C3E02" w:rsidRDefault="00602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r>
        <w:rPr>
          <w:spacing w:val="-3"/>
          <w:sz w:val="21"/>
          <w:szCs w:val="21"/>
        </w:rPr>
        <w:t>§ 1</w:t>
      </w:r>
      <w:r>
        <w:rPr>
          <w:spacing w:val="-3"/>
          <w:sz w:val="21"/>
          <w:szCs w:val="21"/>
        </w:rPr>
        <w:tab/>
        <w:t xml:space="preserve">De </w:t>
      </w:r>
      <w:proofErr w:type="spellStart"/>
      <w:r>
        <w:rPr>
          <w:spacing w:val="-3"/>
          <w:sz w:val="21"/>
          <w:szCs w:val="21"/>
        </w:rPr>
        <w:t>indsvømmede</w:t>
      </w:r>
      <w:proofErr w:type="spellEnd"/>
      <w:r>
        <w:rPr>
          <w:spacing w:val="-3"/>
          <w:sz w:val="21"/>
          <w:szCs w:val="21"/>
        </w:rPr>
        <w:t xml:space="preserve"> sponsorater</w:t>
      </w:r>
      <w:r>
        <w:rPr>
          <w:spacing w:val="-3"/>
          <w:sz w:val="21"/>
          <w:szCs w:val="21"/>
        </w:rPr>
        <w:t xml:space="preserve"> går 100 pct. til den enkelte svømmer og sættes ind på dennes sponsorkonto.</w:t>
      </w:r>
    </w:p>
    <w:p w:rsidR="007C3E02" w:rsidRDefault="007C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p>
    <w:p w:rsidR="007C3E02" w:rsidRDefault="007C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spacing w:val="-3"/>
          <w:sz w:val="21"/>
          <w:szCs w:val="21"/>
        </w:rPr>
      </w:pPr>
    </w:p>
    <w:p w:rsidR="007C3E02" w:rsidRDefault="00602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r>
        <w:rPr>
          <w:spacing w:val="-3"/>
          <w:sz w:val="21"/>
          <w:szCs w:val="21"/>
        </w:rPr>
        <w:tab/>
        <w:t xml:space="preserve">Sponsormidlerne disponeres af svømmeren til nedbringelse af brugerbetaling til </w:t>
      </w:r>
    </w:p>
    <w:p w:rsidR="007C3E02" w:rsidRDefault="0060288C">
      <w:pPr>
        <w:widowControl w:val="0"/>
        <w:numPr>
          <w:ilvl w:val="0"/>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r>
        <w:rPr>
          <w:spacing w:val="-3"/>
          <w:sz w:val="21"/>
          <w:szCs w:val="21"/>
        </w:rPr>
        <w:t>Træningslejre</w:t>
      </w:r>
    </w:p>
    <w:p w:rsidR="007C3E02" w:rsidRDefault="0060288C">
      <w:pPr>
        <w:widowControl w:val="0"/>
        <w:numPr>
          <w:ilvl w:val="0"/>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r>
        <w:rPr>
          <w:spacing w:val="-3"/>
          <w:sz w:val="21"/>
          <w:szCs w:val="21"/>
        </w:rPr>
        <w:t>Stævner med brugerbetaling</w:t>
      </w:r>
    </w:p>
    <w:p w:rsidR="007C3E02" w:rsidRDefault="0060288C">
      <w:pPr>
        <w:widowControl w:val="0"/>
        <w:numPr>
          <w:ilvl w:val="0"/>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r>
        <w:rPr>
          <w:spacing w:val="-3"/>
          <w:sz w:val="21"/>
          <w:szCs w:val="21"/>
        </w:rPr>
        <w:lastRenderedPageBreak/>
        <w:t>Køb af klub tøj / tøj pakke og lignende med relation til</w:t>
      </w:r>
      <w:r>
        <w:rPr>
          <w:spacing w:val="-3"/>
          <w:sz w:val="21"/>
          <w:szCs w:val="21"/>
        </w:rPr>
        <w:t xml:space="preserve"> svømning</w:t>
      </w:r>
    </w:p>
    <w:p w:rsidR="007C3E02" w:rsidRDefault="007C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p>
    <w:p w:rsidR="007C3E02" w:rsidRDefault="0060288C">
      <w:pPr>
        <w:pStyle w:val="Sidehoved"/>
        <w:rPr>
          <w:sz w:val="21"/>
          <w:szCs w:val="21"/>
        </w:rPr>
      </w:pPr>
      <w:r>
        <w:rPr>
          <w:sz w:val="21"/>
          <w:szCs w:val="21"/>
        </w:rPr>
        <w:tab/>
      </w:r>
    </w:p>
    <w:p w:rsidR="007C3E02" w:rsidRDefault="0060288C">
      <w:pPr>
        <w:rPr>
          <w:sz w:val="21"/>
          <w:szCs w:val="21"/>
          <w:u w:val="single"/>
        </w:rPr>
      </w:pPr>
      <w:r>
        <w:rPr>
          <w:sz w:val="21"/>
          <w:szCs w:val="21"/>
        </w:rPr>
        <w:t xml:space="preserve">§ 2 </w:t>
      </w:r>
      <w:r>
        <w:rPr>
          <w:sz w:val="21"/>
          <w:szCs w:val="21"/>
        </w:rPr>
        <w:tab/>
        <w:t xml:space="preserve">Den personlige del af sponsorbeløbet kan </w:t>
      </w:r>
      <w:r>
        <w:rPr>
          <w:sz w:val="21"/>
          <w:szCs w:val="21"/>
          <w:u w:val="single"/>
        </w:rPr>
        <w:t>ikke</w:t>
      </w:r>
    </w:p>
    <w:p w:rsidR="007C3E02" w:rsidRDefault="0060288C">
      <w:pPr>
        <w:widowControl w:val="0"/>
        <w:numPr>
          <w:ilvl w:val="2"/>
          <w:numId w:val="2"/>
        </w:numPr>
        <w:tabs>
          <w:tab w:val="left" w:pos="1800"/>
        </w:tabs>
        <w:ind w:left="1800"/>
        <w:rPr>
          <w:sz w:val="21"/>
          <w:szCs w:val="21"/>
        </w:rPr>
      </w:pPr>
      <w:r>
        <w:rPr>
          <w:sz w:val="21"/>
          <w:szCs w:val="21"/>
        </w:rPr>
        <w:t>overføres til andre svømmere</w:t>
      </w:r>
    </w:p>
    <w:p w:rsidR="007C3E02" w:rsidRDefault="0060288C">
      <w:pPr>
        <w:widowControl w:val="0"/>
        <w:numPr>
          <w:ilvl w:val="2"/>
          <w:numId w:val="2"/>
        </w:numPr>
        <w:tabs>
          <w:tab w:val="left" w:pos="1800"/>
        </w:tabs>
        <w:ind w:left="1800"/>
        <w:rPr>
          <w:sz w:val="21"/>
          <w:szCs w:val="21"/>
        </w:rPr>
      </w:pPr>
      <w:r>
        <w:rPr>
          <w:sz w:val="21"/>
          <w:szCs w:val="21"/>
        </w:rPr>
        <w:t xml:space="preserve">udbetales efter udmeldelse af klubben   </w:t>
      </w:r>
    </w:p>
    <w:p w:rsidR="007C3E02" w:rsidRDefault="007C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spacing w:val="-3"/>
          <w:sz w:val="21"/>
          <w:szCs w:val="21"/>
        </w:rPr>
      </w:pPr>
    </w:p>
    <w:p w:rsidR="007C3E02" w:rsidRDefault="00602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spacing w:val="-3"/>
          <w:sz w:val="21"/>
          <w:szCs w:val="21"/>
        </w:rPr>
      </w:pPr>
      <w:r>
        <w:rPr>
          <w:spacing w:val="-3"/>
          <w:sz w:val="21"/>
          <w:szCs w:val="21"/>
        </w:rPr>
        <w:t>§ 3</w:t>
      </w:r>
      <w:r>
        <w:rPr>
          <w:spacing w:val="-3"/>
          <w:sz w:val="21"/>
          <w:szCs w:val="21"/>
        </w:rPr>
        <w:tab/>
      </w:r>
      <w:r>
        <w:rPr>
          <w:spacing w:val="-3"/>
          <w:sz w:val="21"/>
          <w:szCs w:val="21"/>
        </w:rPr>
        <w:t xml:space="preserve">Sponsoraternes størrelse opgøres på baggrund af de faktisk indbetalte sponsorater og ikke på baggrund af de indgåede kontrakter. </w:t>
      </w:r>
    </w:p>
    <w:p w:rsidR="007C3E02" w:rsidRDefault="007C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p>
    <w:p w:rsidR="007C3E02" w:rsidRDefault="00602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spacing w:val="-3"/>
          <w:sz w:val="21"/>
          <w:szCs w:val="21"/>
        </w:rPr>
      </w:pPr>
      <w:r>
        <w:rPr>
          <w:spacing w:val="-3"/>
          <w:sz w:val="21"/>
          <w:szCs w:val="21"/>
        </w:rPr>
        <w:t>§ 4</w:t>
      </w:r>
      <w:r>
        <w:rPr>
          <w:spacing w:val="-3"/>
          <w:sz w:val="21"/>
          <w:szCs w:val="21"/>
        </w:rPr>
        <w:tab/>
        <w:t xml:space="preserve">Sponsorer fra foregående sponsorstævne, må kun kontaktes af de svømmere, som havde dem det pågældende år. </w:t>
      </w:r>
    </w:p>
    <w:p w:rsidR="007C3E02" w:rsidRDefault="007C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p>
    <w:p w:rsidR="007C3E02" w:rsidRDefault="007C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p>
    <w:p w:rsidR="007C3E02" w:rsidRDefault="00602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r>
        <w:rPr>
          <w:spacing w:val="-3"/>
          <w:sz w:val="21"/>
          <w:szCs w:val="21"/>
        </w:rPr>
        <w:t>Med venlig h</w:t>
      </w:r>
      <w:r>
        <w:rPr>
          <w:spacing w:val="-3"/>
          <w:sz w:val="21"/>
          <w:szCs w:val="21"/>
        </w:rPr>
        <w:t>ilsen</w:t>
      </w:r>
    </w:p>
    <w:p w:rsidR="007C3E02" w:rsidRDefault="00602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pacing w:val="-3"/>
          <w:sz w:val="21"/>
          <w:szCs w:val="21"/>
        </w:rPr>
      </w:pPr>
      <w:r>
        <w:rPr>
          <w:b/>
          <w:bCs/>
          <w:spacing w:val="-3"/>
          <w:sz w:val="22"/>
          <w:szCs w:val="22"/>
        </w:rPr>
        <w:t xml:space="preserve">MK31, </w:t>
      </w:r>
      <w:r>
        <w:rPr>
          <w:spacing w:val="-3"/>
          <w:sz w:val="21"/>
          <w:szCs w:val="21"/>
        </w:rPr>
        <w:t>Sponsorudvalget</w:t>
      </w:r>
    </w:p>
    <w:p w:rsidR="007C3E02" w:rsidRDefault="007C3E02"/>
    <w:sectPr w:rsidR="007C3E02">
      <w:headerReference w:type="default" r:id="rId9"/>
      <w:footerReference w:type="default" r:id="rId10"/>
      <w:pgSz w:w="11906" w:h="16838"/>
      <w:pgMar w:top="1701" w:right="1134" w:bottom="1191" w:left="1134" w:header="709"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8C" w:rsidRDefault="0060288C">
      <w:pPr>
        <w:spacing w:after="0" w:line="240" w:lineRule="auto"/>
      </w:pPr>
      <w:r>
        <w:separator/>
      </w:r>
    </w:p>
  </w:endnote>
  <w:endnote w:type="continuationSeparator" w:id="0">
    <w:p w:rsidR="0060288C" w:rsidRDefault="0060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roman"/>
    <w:pitch w:val="variable"/>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02" w:rsidRDefault="0060288C">
    <w:pPr>
      <w:pStyle w:val="Sidefod"/>
      <w:jc w:val="center"/>
    </w:pPr>
    <w:r>
      <w:t>-</w:t>
    </w:r>
  </w:p>
  <w:p w:rsidR="007C3E02" w:rsidRDefault="0060288C">
    <w:pPr>
      <w:pStyle w:val="Sidefod"/>
      <w:jc w:val="center"/>
      <w:rPr>
        <w:rFonts w:ascii="Arial" w:hAnsi="Arial" w:cs="Arial"/>
      </w:rPr>
    </w:pPr>
    <w:r>
      <w:rPr>
        <w:rFonts w:ascii="Arial" w:hAnsi="Arial" w:cs="Arial"/>
      </w:rPr>
      <w:t xml:space="preserve">Startfællesskabet VAT </w:t>
    </w:r>
    <w:proofErr w:type="gramStart"/>
    <w:r>
      <w:rPr>
        <w:rFonts w:ascii="Arial" w:hAnsi="Arial" w:cs="Arial"/>
      </w:rPr>
      <w:t>Copenhagen  -</w:t>
    </w:r>
    <w:proofErr w:type="gramEnd"/>
    <w:r>
      <w:rPr>
        <w:rFonts w:ascii="Arial" w:hAnsi="Arial" w:cs="Arial"/>
      </w:rPr>
      <w:t xml:space="preserve">  består af svømmeklubber i</w:t>
    </w:r>
  </w:p>
  <w:p w:rsidR="007C3E02" w:rsidRDefault="0060288C">
    <w:pPr>
      <w:pStyle w:val="Sidefod"/>
      <w:jc w:val="center"/>
      <w:rPr>
        <w:rFonts w:ascii="Arial" w:hAnsi="Arial" w:cs="Arial"/>
      </w:rPr>
    </w:pPr>
    <w:r>
      <w:rPr>
        <w:rFonts w:ascii="Arial" w:hAnsi="Arial" w:cs="Arial"/>
      </w:rPr>
      <w:t>Albertslund, Glostrup, Tåstrup, Vallensbæk og København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8C" w:rsidRDefault="0060288C">
      <w:pPr>
        <w:spacing w:after="0" w:line="240" w:lineRule="auto"/>
      </w:pPr>
      <w:r>
        <w:separator/>
      </w:r>
    </w:p>
  </w:footnote>
  <w:footnote w:type="continuationSeparator" w:id="0">
    <w:p w:rsidR="0060288C" w:rsidRDefault="00602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02" w:rsidRDefault="0060288C">
    <w:pPr>
      <w:pStyle w:val="Sidehoved"/>
      <w:rPr>
        <w:sz w:val="40"/>
        <w:szCs w:val="40"/>
      </w:rPr>
    </w:pPr>
    <w:r>
      <w:rPr>
        <w:noProof/>
      </w:rPr>
      <w:drawing>
        <wp:inline distT="0" distB="0" distL="0" distR="0">
          <wp:extent cx="2162175" cy="209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2162175" cy="209550"/>
                  </a:xfrm>
                  <a:prstGeom prst="rect">
                    <a:avLst/>
                  </a:prstGeom>
                  <a:noFill/>
                  <a:ln w="9525">
                    <a:noFill/>
                    <a:miter lim="800000"/>
                    <a:headEnd/>
                    <a:tailEnd/>
                  </a:ln>
                </pic:spPr>
              </pic:pic>
            </a:graphicData>
          </a:graphic>
        </wp:inline>
      </w:drawing>
    </w:r>
    <w:r>
      <w:t xml:space="preserve">     </w:t>
    </w:r>
    <w:r>
      <w:rPr>
        <w:b/>
        <w:sz w:val="52"/>
        <w:szCs w:val="52"/>
      </w:rPr>
      <w:tab/>
    </w:r>
    <w:r>
      <w:rPr>
        <w:b/>
        <w:sz w:val="52"/>
        <w:szCs w:val="52"/>
      </w:rPr>
      <w:tab/>
    </w:r>
    <w:r>
      <w:rPr>
        <w:sz w:val="40"/>
        <w:szCs w:val="40"/>
      </w:rPr>
      <w:t xml:space="preserve">      </w:t>
    </w:r>
    <w:r>
      <w:rPr>
        <w:noProof/>
        <w:sz w:val="40"/>
        <w:szCs w:val="40"/>
      </w:rPr>
      <w:drawing>
        <wp:anchor distT="0" distB="0" distL="0" distR="0" simplePos="0" relativeHeight="2" behindDoc="1" locked="0" layoutInCell="1" allowOverlap="1">
          <wp:simplePos x="0" y="0"/>
          <wp:positionH relativeFrom="column">
            <wp:posOffset>4690110</wp:posOffset>
          </wp:positionH>
          <wp:positionV relativeFrom="paragraph">
            <wp:posOffset>-173990</wp:posOffset>
          </wp:positionV>
          <wp:extent cx="1447800" cy="12477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1447800" cy="1247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F80"/>
    <w:multiLevelType w:val="multilevel"/>
    <w:tmpl w:val="B35C50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B702CFF"/>
    <w:multiLevelType w:val="multilevel"/>
    <w:tmpl w:val="DBD291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14752AF"/>
    <w:multiLevelType w:val="multilevel"/>
    <w:tmpl w:val="8A4E33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293766D"/>
    <w:multiLevelType w:val="multilevel"/>
    <w:tmpl w:val="2F204B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710C3771"/>
    <w:multiLevelType w:val="multilevel"/>
    <w:tmpl w:val="6888A56E"/>
    <w:lvl w:ilvl="0">
      <w:start w:val="1"/>
      <w:numFmt w:val="bullet"/>
      <w:lvlText w:val=""/>
      <w:lvlJc w:val="left"/>
      <w:pPr>
        <w:tabs>
          <w:tab w:val="num" w:pos="2880"/>
        </w:tabs>
        <w:ind w:left="2880" w:hanging="360"/>
      </w:pPr>
      <w:rPr>
        <w:rFonts w:ascii="Symbol" w:hAnsi="Symbol" w:cs="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02"/>
    <w:rsid w:val="0060288C"/>
    <w:rsid w:val="007C3E02"/>
    <w:rsid w:val="00A02C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0"/>
      <w:szCs w:val="20"/>
    </w:rPr>
  </w:style>
  <w:style w:type="paragraph" w:styleId="Overskrift1">
    <w:name w:val="heading 1"/>
    <w:basedOn w:val="Normal"/>
    <w:pPr>
      <w:keepNext/>
      <w:outlineLvl w:val="0"/>
    </w:pPr>
    <w:rPr>
      <w:rFonts w:ascii="Comic Sans MS" w:hAnsi="Comic Sans MS"/>
      <w:b/>
      <w:sz w:val="28"/>
    </w:rPr>
  </w:style>
  <w:style w:type="paragraph" w:styleId="Overskrift2">
    <w:name w:val="heading 2"/>
    <w:basedOn w:val="Normal"/>
    <w:pPr>
      <w:keepNext/>
      <w:jc w:val="center"/>
      <w:outlineLvl w:val="1"/>
    </w:pPr>
    <w:rPr>
      <w:rFonts w:ascii="Comic Sans MS" w:hAnsi="Comic Sans MS"/>
      <w:b/>
      <w:sz w:val="16"/>
    </w:rPr>
  </w:style>
  <w:style w:type="paragraph" w:styleId="Overskrift5">
    <w:name w:val="heading 5"/>
    <w:basedOn w:val="Normal"/>
    <w:pPr>
      <w:widowControl w:val="0"/>
      <w:spacing w:before="240" w:after="60"/>
      <w:outlineLvl w:val="4"/>
    </w:pPr>
    <w:rPr>
      <w:rFonts w:ascii="Courier New" w:hAnsi="Courier New" w:cs="Courier New"/>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rkfremhvet">
    <w:name w:val="Stærk fremhævet"/>
    <w:basedOn w:val="Standardskrifttypeiafsnit"/>
    <w:rPr>
      <w:b/>
      <w:bCs/>
    </w:rPr>
  </w:style>
  <w:style w:type="character" w:styleId="Kommentarhenvisning">
    <w:name w:val="annotation reference"/>
    <w:basedOn w:val="Standardskrifttypeiafsnit"/>
    <w:rPr>
      <w:sz w:val="16"/>
      <w:szCs w:val="16"/>
    </w:rPr>
  </w:style>
  <w:style w:type="character" w:styleId="Hyperlink">
    <w:name w:val="Hyperlink"/>
    <w:basedOn w:val="Standardskrifttypeiafsnit"/>
    <w:rPr>
      <w:color w:val="0000FF"/>
      <w:u w:val="single"/>
    </w:rPr>
  </w:style>
  <w:style w:type="character" w:customStyle="1" w:styleId="BrdtekstTegn">
    <w:name w:val="Brødtekst Tegn"/>
    <w:basedOn w:val="Standardskrifttypeiafsnit"/>
    <w:rPr>
      <w:sz w:val="24"/>
    </w:rPr>
  </w:style>
  <w:style w:type="character" w:customStyle="1" w:styleId="ListLabel1">
    <w:name w:val="ListLabel 1"/>
    <w:rPr>
      <w:rFonts w:cs="Courier New"/>
    </w:rPr>
  </w:style>
  <w:style w:type="character" w:customStyle="1" w:styleId="ListLabel2">
    <w:name w:val="ListLabel 2"/>
    <w:rPr>
      <w:sz w:val="20"/>
    </w:rPr>
  </w:style>
  <w:style w:type="paragraph" w:styleId="Overskrift">
    <w:name w:val="TOC Heading"/>
    <w:basedOn w:val="Normal"/>
    <w:next w:val="Brdtekst"/>
    <w:pPr>
      <w:keepNext/>
      <w:spacing w:before="240" w:after="120"/>
    </w:pPr>
    <w:rPr>
      <w:rFonts w:ascii="Arial" w:eastAsia="Microsoft YaHei" w:hAnsi="Arial" w:cs="Mangal"/>
      <w:sz w:val="28"/>
      <w:szCs w:val="28"/>
    </w:rPr>
  </w:style>
  <w:style w:type="paragraph" w:styleId="Brdtekst">
    <w:name w:val="Body Text"/>
    <w:basedOn w:val="Normal"/>
    <w:rPr>
      <w:sz w:val="24"/>
    </w:rPr>
  </w:style>
  <w:style w:type="paragraph" w:customStyle="1" w:styleId="Liste">
    <w:name w:val="Liste"/>
    <w:basedOn w:val="Brdtekst"/>
    <w:rPr>
      <w:rFonts w:cs="Mangal"/>
    </w:rPr>
  </w:style>
  <w:style w:type="paragraph" w:styleId="Billedtekst">
    <w:name w:val="caption"/>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Kommentartekst">
    <w:name w:val="annotation text"/>
    <w:basedOn w:val="Normal"/>
  </w:style>
  <w:style w:type="paragraph" w:styleId="Kommentaremne">
    <w:name w:val="annotation subject"/>
    <w:basedOn w:val="Kommentartekst"/>
    <w:rPr>
      <w:b/>
      <w:bCs/>
    </w:rPr>
  </w:style>
  <w:style w:type="paragraph" w:styleId="Markeringsbobletekst">
    <w:name w:val="Balloon Text"/>
    <w:basedOn w:val="Normal"/>
    <w:rPr>
      <w:rFonts w:ascii="Tahoma" w:hAnsi="Tahoma" w:cs="Tahoma"/>
      <w:sz w:val="16"/>
      <w:szCs w:val="16"/>
    </w:rPr>
  </w:style>
  <w:style w:type="paragraph" w:styleId="Slutnotetekst">
    <w:name w:val="endnote text"/>
    <w:basedOn w:val="Normal"/>
    <w:pPr>
      <w:widowControl w:val="0"/>
    </w:pPr>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0"/>
      <w:szCs w:val="20"/>
    </w:rPr>
  </w:style>
  <w:style w:type="paragraph" w:styleId="Overskrift1">
    <w:name w:val="heading 1"/>
    <w:basedOn w:val="Normal"/>
    <w:pPr>
      <w:keepNext/>
      <w:outlineLvl w:val="0"/>
    </w:pPr>
    <w:rPr>
      <w:rFonts w:ascii="Comic Sans MS" w:hAnsi="Comic Sans MS"/>
      <w:b/>
      <w:sz w:val="28"/>
    </w:rPr>
  </w:style>
  <w:style w:type="paragraph" w:styleId="Overskrift2">
    <w:name w:val="heading 2"/>
    <w:basedOn w:val="Normal"/>
    <w:pPr>
      <w:keepNext/>
      <w:jc w:val="center"/>
      <w:outlineLvl w:val="1"/>
    </w:pPr>
    <w:rPr>
      <w:rFonts w:ascii="Comic Sans MS" w:hAnsi="Comic Sans MS"/>
      <w:b/>
      <w:sz w:val="16"/>
    </w:rPr>
  </w:style>
  <w:style w:type="paragraph" w:styleId="Overskrift5">
    <w:name w:val="heading 5"/>
    <w:basedOn w:val="Normal"/>
    <w:pPr>
      <w:widowControl w:val="0"/>
      <w:spacing w:before="240" w:after="60"/>
      <w:outlineLvl w:val="4"/>
    </w:pPr>
    <w:rPr>
      <w:rFonts w:ascii="Courier New" w:hAnsi="Courier New" w:cs="Courier New"/>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rkfremhvet">
    <w:name w:val="Stærk fremhævet"/>
    <w:basedOn w:val="Standardskrifttypeiafsnit"/>
    <w:rPr>
      <w:b/>
      <w:bCs/>
    </w:rPr>
  </w:style>
  <w:style w:type="character" w:styleId="Kommentarhenvisning">
    <w:name w:val="annotation reference"/>
    <w:basedOn w:val="Standardskrifttypeiafsnit"/>
    <w:rPr>
      <w:sz w:val="16"/>
      <w:szCs w:val="16"/>
    </w:rPr>
  </w:style>
  <w:style w:type="character" w:styleId="Hyperlink">
    <w:name w:val="Hyperlink"/>
    <w:basedOn w:val="Standardskrifttypeiafsnit"/>
    <w:rPr>
      <w:color w:val="0000FF"/>
      <w:u w:val="single"/>
    </w:rPr>
  </w:style>
  <w:style w:type="character" w:customStyle="1" w:styleId="BrdtekstTegn">
    <w:name w:val="Brødtekst Tegn"/>
    <w:basedOn w:val="Standardskrifttypeiafsnit"/>
    <w:rPr>
      <w:sz w:val="24"/>
    </w:rPr>
  </w:style>
  <w:style w:type="character" w:customStyle="1" w:styleId="ListLabel1">
    <w:name w:val="ListLabel 1"/>
    <w:rPr>
      <w:rFonts w:cs="Courier New"/>
    </w:rPr>
  </w:style>
  <w:style w:type="character" w:customStyle="1" w:styleId="ListLabel2">
    <w:name w:val="ListLabel 2"/>
    <w:rPr>
      <w:sz w:val="20"/>
    </w:rPr>
  </w:style>
  <w:style w:type="paragraph" w:styleId="Overskrift">
    <w:name w:val="TOC Heading"/>
    <w:basedOn w:val="Normal"/>
    <w:next w:val="Brdtekst"/>
    <w:pPr>
      <w:keepNext/>
      <w:spacing w:before="240" w:after="120"/>
    </w:pPr>
    <w:rPr>
      <w:rFonts w:ascii="Arial" w:eastAsia="Microsoft YaHei" w:hAnsi="Arial" w:cs="Mangal"/>
      <w:sz w:val="28"/>
      <w:szCs w:val="28"/>
    </w:rPr>
  </w:style>
  <w:style w:type="paragraph" w:styleId="Brdtekst">
    <w:name w:val="Body Text"/>
    <w:basedOn w:val="Normal"/>
    <w:rPr>
      <w:sz w:val="24"/>
    </w:rPr>
  </w:style>
  <w:style w:type="paragraph" w:customStyle="1" w:styleId="Liste">
    <w:name w:val="Liste"/>
    <w:basedOn w:val="Brdtekst"/>
    <w:rPr>
      <w:rFonts w:cs="Mangal"/>
    </w:rPr>
  </w:style>
  <w:style w:type="paragraph" w:styleId="Billedtekst">
    <w:name w:val="caption"/>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Kommentartekst">
    <w:name w:val="annotation text"/>
    <w:basedOn w:val="Normal"/>
  </w:style>
  <w:style w:type="paragraph" w:styleId="Kommentaremne">
    <w:name w:val="annotation subject"/>
    <w:basedOn w:val="Kommentartekst"/>
    <w:rPr>
      <w:b/>
      <w:bCs/>
    </w:rPr>
  </w:style>
  <w:style w:type="paragraph" w:styleId="Markeringsbobletekst">
    <w:name w:val="Balloon Text"/>
    <w:basedOn w:val="Normal"/>
    <w:rPr>
      <w:rFonts w:ascii="Tahoma" w:hAnsi="Tahoma" w:cs="Tahoma"/>
      <w:sz w:val="16"/>
      <w:szCs w:val="16"/>
    </w:rPr>
  </w:style>
  <w:style w:type="paragraph" w:styleId="Slutnotetekst">
    <w:name w:val="endnote text"/>
    <w:basedOn w:val="Normal"/>
    <w:pPr>
      <w:widowControl w:val="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k31.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AAA589D3</Template>
  <TotalTime>0</TotalTime>
  <Pages>5</Pages>
  <Words>498</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VAT Brevpapir</vt:lpstr>
    </vt:vector>
  </TitlesOfParts>
  <Company>Region Hovedstaden</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 Brevpapir</dc:title>
  <dc:creator>Schumann</dc:creator>
  <cp:lastModifiedBy>Dorte Bæk Olsen</cp:lastModifiedBy>
  <cp:revision>2</cp:revision>
  <cp:lastPrinted>2009-08-18T06:51:00Z</cp:lastPrinted>
  <dcterms:created xsi:type="dcterms:W3CDTF">2014-06-23T05:51:00Z</dcterms:created>
  <dcterms:modified xsi:type="dcterms:W3CDTF">2014-06-23T05:51:00Z</dcterms:modified>
</cp:coreProperties>
</file>